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22"/>
      </w:tblGrid>
      <w:tr w:rsidR="00C64BC6" w14:paraId="5396C6EF" w14:textId="77777777" w:rsidTr="002306F3">
        <w:tc>
          <w:tcPr>
            <w:tcW w:w="5376" w:type="dxa"/>
          </w:tcPr>
          <w:p w14:paraId="7917B9E3" w14:textId="0CD1A474" w:rsidR="00C64BC6" w:rsidRDefault="00B8125E" w:rsidP="00230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19EBC7F" wp14:editId="21B24EFC">
                  <wp:extent cx="3276600" cy="974124"/>
                  <wp:effectExtent l="0" t="0" r="0" b="0"/>
                  <wp:docPr id="1" name="Рисунок 1" descr="ÐÐ° Ð³Ð»Ð°Ð²Ð½ÑÑ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 Ð³Ð»Ð°Ð²Ð½ÑÑ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139" cy="98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2D488EB0" w14:textId="6A8B7D98" w:rsidR="000D3FAB" w:rsidRPr="00B8125E" w:rsidRDefault="002306F3" w:rsidP="00752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6F3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гуманитарных и социальных наук </w:t>
            </w:r>
            <w:r w:rsidRPr="002306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76A35">
              <w:rPr>
                <w:rFonts w:ascii="Times New Roman" w:hAnsi="Times New Roman" w:cs="Times New Roman"/>
                <w:i/>
                <w:sz w:val="26"/>
                <w:szCs w:val="26"/>
              </w:rPr>
              <w:t>31</w:t>
            </w:r>
            <w:r w:rsidR="00E25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76A35">
              <w:rPr>
                <w:rFonts w:ascii="Times New Roman" w:hAnsi="Times New Roman" w:cs="Times New Roman"/>
                <w:i/>
                <w:sz w:val="26"/>
                <w:szCs w:val="26"/>
              </w:rPr>
              <w:t>марта 2021</w:t>
            </w:r>
            <w:r w:rsidR="00C64BC6" w:rsidRPr="002306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г., </w:t>
            </w:r>
            <w:r w:rsidRPr="002306F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D76A3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 w:rsidR="00183F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04FFE" w:rsidRPr="00504FFE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504FFE">
              <w:rPr>
                <w:rFonts w:ascii="Times New Roman" w:hAnsi="Times New Roman" w:cs="Times New Roman"/>
                <w:i/>
                <w:sz w:val="26"/>
                <w:szCs w:val="26"/>
              </w:rPr>
              <w:t>.3</w:t>
            </w:r>
            <w:r w:rsidR="00183F3F" w:rsidRPr="00752A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 – </w:t>
            </w:r>
            <w:r w:rsidR="00504FFE" w:rsidRPr="00504FF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183F3F" w:rsidRPr="00504FF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504FFE" w:rsidRPr="00504FF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183F3F" w:rsidRPr="00504FF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</w:tbl>
    <w:p w14:paraId="02B8EC47" w14:textId="7D99CBE3" w:rsidR="002306F3" w:rsidRPr="00C822A6" w:rsidRDefault="002306F3" w:rsidP="009163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324">
        <w:rPr>
          <w:rFonts w:ascii="Times New Roman" w:hAnsi="Times New Roman"/>
          <w:b/>
          <w:sz w:val="26"/>
          <w:szCs w:val="26"/>
        </w:rPr>
        <w:t>Научный семинар кафедры теории и истории международных отношений (ТИМО) РУДН п</w:t>
      </w:r>
      <w:r w:rsidR="00E536ED" w:rsidRPr="00E536ED">
        <w:rPr>
          <w:rFonts w:ascii="Times New Roman" w:hAnsi="Times New Roman"/>
          <w:b/>
          <w:sz w:val="26"/>
          <w:szCs w:val="26"/>
        </w:rPr>
        <w:t>о теме</w:t>
      </w:r>
      <w:r w:rsidR="00E25975">
        <w:rPr>
          <w:rFonts w:ascii="Times New Roman" w:hAnsi="Times New Roman"/>
          <w:b/>
          <w:sz w:val="26"/>
          <w:szCs w:val="26"/>
        </w:rPr>
        <w:t xml:space="preserve"> </w:t>
      </w:r>
      <w:r w:rsidR="00C822A6" w:rsidRPr="00752AEA">
        <w:rPr>
          <w:rFonts w:ascii="Times New Roman" w:hAnsi="Times New Roman"/>
          <w:b/>
          <w:sz w:val="26"/>
          <w:szCs w:val="26"/>
        </w:rPr>
        <w:t>«</w:t>
      </w:r>
      <w:r w:rsidR="00D76A35" w:rsidRPr="00752AEA">
        <w:rPr>
          <w:rFonts w:ascii="Times New Roman" w:hAnsi="Times New Roman"/>
          <w:b/>
          <w:sz w:val="26"/>
          <w:szCs w:val="26"/>
        </w:rPr>
        <w:t>Дилеммы современного миротворчества</w:t>
      </w:r>
      <w:r w:rsidR="00E25975" w:rsidRPr="00752AEA">
        <w:rPr>
          <w:rFonts w:ascii="Times New Roman" w:hAnsi="Times New Roman"/>
          <w:b/>
          <w:sz w:val="26"/>
          <w:szCs w:val="26"/>
        </w:rPr>
        <w:t>»</w:t>
      </w:r>
      <w:r w:rsidR="00461A6D" w:rsidRPr="00C822A6">
        <w:rPr>
          <w:rFonts w:ascii="Times New Roman" w:hAnsi="Times New Roman"/>
          <w:b/>
          <w:sz w:val="26"/>
          <w:szCs w:val="26"/>
        </w:rPr>
        <w:t xml:space="preserve"> </w:t>
      </w:r>
    </w:p>
    <w:p w14:paraId="663F6693" w14:textId="77777777" w:rsidR="00183F3F" w:rsidRDefault="002306F3" w:rsidP="002547C8">
      <w:pPr>
        <w:spacing w:after="120" w:line="240" w:lineRule="auto"/>
        <w:ind w:firstLine="9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06F3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14:paraId="10B17F80" w14:textId="0A6156FC" w:rsidR="00367339" w:rsidRDefault="00367339" w:rsidP="002547C8">
      <w:pPr>
        <w:spacing w:after="120" w:line="240" w:lineRule="auto"/>
        <w:ind w:firstLine="9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9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8364"/>
      </w:tblGrid>
      <w:tr w:rsidR="00504FFE" w:rsidRPr="009C4EE0" w14:paraId="29D38793" w14:textId="77777777" w:rsidTr="00504FFE">
        <w:trPr>
          <w:trHeight w:val="565"/>
        </w:trPr>
        <w:tc>
          <w:tcPr>
            <w:tcW w:w="930" w:type="dxa"/>
            <w:shd w:val="clear" w:color="auto" w:fill="auto"/>
          </w:tcPr>
          <w:p w14:paraId="29953AB8" w14:textId="77777777" w:rsidR="00504FFE" w:rsidRDefault="00504FFE" w:rsidP="0088342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14.20 – 14.30</w:t>
            </w:r>
          </w:p>
        </w:tc>
        <w:tc>
          <w:tcPr>
            <w:tcW w:w="8364" w:type="dxa"/>
            <w:shd w:val="clear" w:color="auto" w:fill="auto"/>
          </w:tcPr>
          <w:p w14:paraId="5CFA7D1C" w14:textId="22C66900" w:rsidR="00504FFE" w:rsidRPr="00504FFE" w:rsidRDefault="00504FFE" w:rsidP="0088342D">
            <w:pPr>
              <w:pStyle w:val="1"/>
              <w:spacing w:line="321" w:lineRule="exact"/>
              <w:ind w:left="152"/>
              <w:jc w:val="left"/>
              <w:outlineLvl w:val="0"/>
              <w:rPr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b w:val="0"/>
                <w:bCs w:val="0"/>
                <w:sz w:val="26"/>
                <w:szCs w:val="26"/>
                <w:lang w:val="ru-RU"/>
              </w:rPr>
              <w:t>Регистрация участников</w:t>
            </w:r>
          </w:p>
          <w:p w14:paraId="109E73F7" w14:textId="77777777" w:rsidR="00504FFE" w:rsidRPr="00F0675C" w:rsidRDefault="00504FFE" w:rsidP="00504FFE">
            <w:pPr>
              <w:pStyle w:val="TableParagraph"/>
              <w:spacing w:line="291" w:lineRule="exact"/>
              <w:ind w:right="822"/>
              <w:rPr>
                <w:iCs/>
                <w:sz w:val="26"/>
                <w:highlight w:val="yellow"/>
              </w:rPr>
            </w:pPr>
          </w:p>
        </w:tc>
      </w:tr>
    </w:tbl>
    <w:p w14:paraId="5352C67B" w14:textId="2C06E03B" w:rsidR="00504FFE" w:rsidRDefault="00504FFE" w:rsidP="00504FFE">
      <w:pPr>
        <w:rPr>
          <w:lang w:val="en-US"/>
        </w:rPr>
      </w:pPr>
    </w:p>
    <w:tbl>
      <w:tblPr>
        <w:tblStyle w:val="TableNormal1"/>
        <w:tblW w:w="93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8391"/>
      </w:tblGrid>
      <w:tr w:rsidR="00504FFE" w:rsidRPr="00504FFE" w14:paraId="178247B0" w14:textId="77777777" w:rsidTr="00504FFE">
        <w:trPr>
          <w:trHeight w:val="606"/>
        </w:trPr>
        <w:tc>
          <w:tcPr>
            <w:tcW w:w="933" w:type="dxa"/>
            <w:shd w:val="clear" w:color="auto" w:fill="D9D9D9"/>
          </w:tcPr>
          <w:p w14:paraId="72598949" w14:textId="77777777" w:rsidR="00504FFE" w:rsidRPr="00504FFE" w:rsidRDefault="00504FFE" w:rsidP="00504FFE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504FFE">
              <w:rPr>
                <w:rFonts w:ascii="Times New Roman" w:eastAsia="Times New Roman" w:hAnsi="Times New Roman" w:cs="Times New Roman"/>
                <w:sz w:val="26"/>
                <w:lang w:bidi="en-US"/>
              </w:rPr>
              <w:t>14.35 – 14.45</w:t>
            </w:r>
          </w:p>
        </w:tc>
        <w:tc>
          <w:tcPr>
            <w:tcW w:w="8391" w:type="dxa"/>
            <w:shd w:val="clear" w:color="auto" w:fill="D9D9D9"/>
          </w:tcPr>
          <w:p w14:paraId="6FF4A59C" w14:textId="0D3C6683" w:rsidR="00504FFE" w:rsidRPr="00504FFE" w:rsidRDefault="00504FFE" w:rsidP="00177A6A">
            <w:pPr>
              <w:spacing w:line="291" w:lineRule="exact"/>
              <w:ind w:left="105"/>
              <w:jc w:val="both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Приветственное слово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Межрегиональной общественной организации ветеранов миротворческих миссий ООН, вице-президент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="00177A6A" w:rsidRPr="00177A6A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МООВММООН</w:t>
            </w:r>
            <w:r w:rsidR="00177A6A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bookmarkStart w:id="0" w:name="_GoBack"/>
            <w:bookmarkEnd w:id="0"/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«Генералы Мира – за Мир», участник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боевых действий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, член</w:t>
            </w:r>
            <w:r w:rsidR="006C0907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Союза журналистов России </w:t>
            </w:r>
            <w:r w:rsidRPr="00504FFE">
              <w:rPr>
                <w:rFonts w:ascii="Times New Roman" w:eastAsia="Times New Roman" w:hAnsi="Times New Roman" w:cs="Times New Roman"/>
                <w:b/>
                <w:i/>
                <w:sz w:val="26"/>
                <w:lang w:val="ru-RU" w:bidi="en-US"/>
              </w:rPr>
              <w:t>Сергея Вадимовича Лаврова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(Россия)</w:t>
            </w:r>
          </w:p>
        </w:tc>
      </w:tr>
      <w:tr w:rsidR="00504FFE" w:rsidRPr="00504FFE" w14:paraId="483C6141" w14:textId="77777777" w:rsidTr="00504FFE">
        <w:trPr>
          <w:trHeight w:val="606"/>
        </w:trPr>
        <w:tc>
          <w:tcPr>
            <w:tcW w:w="933" w:type="dxa"/>
            <w:shd w:val="clear" w:color="auto" w:fill="auto"/>
          </w:tcPr>
          <w:p w14:paraId="7C04E1B5" w14:textId="40D0AEDB" w:rsidR="00504FFE" w:rsidRPr="00504FFE" w:rsidRDefault="00504FFE" w:rsidP="00504FFE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504FFE">
              <w:rPr>
                <w:rFonts w:ascii="Times New Roman" w:eastAsia="Times New Roman" w:hAnsi="Times New Roman" w:cs="Times New Roman"/>
                <w:sz w:val="26"/>
                <w:lang w:bidi="en-US"/>
              </w:rPr>
              <w:t>14.45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</w:p>
          <w:p w14:paraId="6253D47D" w14:textId="77777777" w:rsidR="00504FFE" w:rsidRPr="00504FFE" w:rsidRDefault="00504FFE" w:rsidP="00504FFE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504FFE">
              <w:rPr>
                <w:rFonts w:ascii="Times New Roman" w:eastAsia="Times New Roman" w:hAnsi="Times New Roman" w:cs="Times New Roman"/>
                <w:sz w:val="26"/>
                <w:lang w:bidi="en-US"/>
              </w:rPr>
              <w:t>15.00</w:t>
            </w:r>
          </w:p>
        </w:tc>
        <w:tc>
          <w:tcPr>
            <w:tcW w:w="8391" w:type="dxa"/>
            <w:shd w:val="clear" w:color="auto" w:fill="auto"/>
          </w:tcPr>
          <w:p w14:paraId="190BAED7" w14:textId="365147FA" w:rsidR="00190D2F" w:rsidRDefault="00190D2F" w:rsidP="006C6ED6">
            <w:pPr>
              <w:ind w:left="105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</w:pPr>
            <w:r w:rsidRPr="00190D2F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>Роль государств в миссиях по поддержанию мира (</w:t>
            </w:r>
            <w:r w:rsidR="00D31285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>н</w:t>
            </w:r>
            <w:r w:rsidRPr="00190D2F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 xml:space="preserve">ациональные подходы к </w:t>
            </w:r>
            <w:r w:rsidR="006C6ED6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>миротворчеству</w:t>
            </w:r>
            <w:r w:rsidRPr="00190D2F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 xml:space="preserve">: </w:t>
            </w:r>
            <w:r w:rsidR="006C6ED6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 xml:space="preserve">РФ, </w:t>
            </w:r>
            <w:r w:rsidRPr="00190D2F">
              <w:rPr>
                <w:rFonts w:ascii="Times New Roman" w:eastAsia="Times New Roman" w:hAnsi="Times New Roman" w:cs="Times New Roman"/>
                <w:b/>
                <w:bCs/>
                <w:sz w:val="26"/>
                <w:lang w:val="ru-RU" w:bidi="en-US"/>
              </w:rPr>
              <w:t>США, КНР)</w:t>
            </w:r>
          </w:p>
          <w:p w14:paraId="6A89EC55" w14:textId="379D0263" w:rsidR="00504FFE" w:rsidRPr="00504FFE" w:rsidRDefault="006C6ED6" w:rsidP="006C6ED6">
            <w:pPr>
              <w:ind w:left="105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lang w:val="ru-RU" w:bidi="en-US"/>
              </w:rPr>
              <w:t xml:space="preserve">Юрий Юрьевич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lang w:val="ru-RU" w:bidi="en-US"/>
              </w:rPr>
              <w:t>Видакас</w:t>
            </w:r>
            <w:proofErr w:type="spellEnd"/>
            <w:r w:rsidR="00504FFE"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Временный Поверенный в делах России в ОАЭ</w:t>
            </w:r>
          </w:p>
        </w:tc>
      </w:tr>
    </w:tbl>
    <w:p w14:paraId="3F520DED" w14:textId="17364B07" w:rsidR="00504FFE" w:rsidRPr="006C6ED6" w:rsidRDefault="00504FFE" w:rsidP="00504FFE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D7B860" w14:textId="5FD1CAD5" w:rsidR="00504FFE" w:rsidRDefault="00504FFE" w:rsidP="00504F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FE">
        <w:rPr>
          <w:rFonts w:ascii="Times New Roman" w:hAnsi="Times New Roman" w:cs="Times New Roman"/>
          <w:b/>
          <w:sz w:val="26"/>
          <w:szCs w:val="26"/>
        </w:rPr>
        <w:t>Секция 1. "Теория и концептуальные парадигмы миротворчества"</w:t>
      </w:r>
    </w:p>
    <w:p w14:paraId="34A71113" w14:textId="2058E0D6" w:rsidR="00FC1880" w:rsidRPr="00504FFE" w:rsidRDefault="00FC1880" w:rsidP="00FC1880">
      <w:pPr>
        <w:spacing w:line="242" w:lineRule="auto"/>
        <w:ind w:left="10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bidi="en-US"/>
        </w:rPr>
        <w:t>Модератор</w:t>
      </w:r>
      <w:r w:rsidRPr="00504FFE">
        <w:rPr>
          <w:rFonts w:ascii="Times New Roman" w:eastAsia="Times New Roman" w:hAnsi="Times New Roman" w:cs="Times New Roman"/>
          <w:b/>
          <w:spacing w:val="-5"/>
          <w:sz w:val="26"/>
          <w:szCs w:val="26"/>
          <w:lang w:bidi="en-US"/>
        </w:rPr>
        <w:t xml:space="preserve"> </w:t>
      </w:r>
      <w:r w:rsidRPr="00504FFE">
        <w:rPr>
          <w:rFonts w:ascii="Times New Roman" w:eastAsia="Times New Roman" w:hAnsi="Times New Roman" w:cs="Times New Roman"/>
          <w:sz w:val="26"/>
          <w:szCs w:val="26"/>
          <w:lang w:bidi="en-US"/>
        </w:rPr>
        <w:t>–</w:t>
      </w:r>
      <w:r w:rsidRPr="00504FFE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Заведующий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кафедрой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теории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и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истории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международных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отношений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Российский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университет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дружбы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народов</w:t>
      </w:r>
      <w:r w:rsidRPr="00E14EE9"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>д.п.н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. </w:t>
      </w:r>
      <w:r w:rsidRPr="005F6DA3">
        <w:rPr>
          <w:rFonts w:ascii="Times New Roman" w:eastAsia="Times New Roman" w:hAnsi="Times New Roman" w:cs="Times New Roman"/>
          <w:b/>
          <w:spacing w:val="-6"/>
          <w:sz w:val="26"/>
          <w:szCs w:val="26"/>
          <w:lang w:bidi="en-US"/>
        </w:rPr>
        <w:t xml:space="preserve">Денис Андреевич </w:t>
      </w:r>
      <w:proofErr w:type="spellStart"/>
      <w:r w:rsidRPr="005F6DA3">
        <w:rPr>
          <w:rFonts w:ascii="Times New Roman" w:eastAsia="Times New Roman" w:hAnsi="Times New Roman" w:cs="Times New Roman"/>
          <w:b/>
          <w:spacing w:val="-6"/>
          <w:sz w:val="26"/>
          <w:szCs w:val="26"/>
          <w:lang w:bidi="en-US"/>
        </w:rPr>
        <w:t>Дегтерев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6"/>
          <w:lang w:bidi="en-US"/>
        </w:rPr>
        <w:t xml:space="preserve"> (Россия)</w:t>
      </w:r>
    </w:p>
    <w:p w14:paraId="0E5F3F20" w14:textId="77777777" w:rsidR="00504FFE" w:rsidRPr="00190D2F" w:rsidRDefault="00504FFE" w:rsidP="00504FFE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tbl>
      <w:tblPr>
        <w:tblStyle w:val="TableNormal2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9"/>
      </w:tblGrid>
      <w:tr w:rsidR="00D40DC5" w:rsidRPr="00504FFE" w14:paraId="09864757" w14:textId="77777777" w:rsidTr="005F6DA3">
        <w:trPr>
          <w:trHeight w:val="1627"/>
        </w:trPr>
        <w:tc>
          <w:tcPr>
            <w:tcW w:w="994" w:type="dxa"/>
          </w:tcPr>
          <w:p w14:paraId="0FFABCC9" w14:textId="077118F3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15.00 – 15.15</w:t>
            </w:r>
          </w:p>
        </w:tc>
        <w:tc>
          <w:tcPr>
            <w:tcW w:w="8509" w:type="dxa"/>
          </w:tcPr>
          <w:p w14:paraId="7F7276D6" w14:textId="77777777" w:rsidR="00D40DC5" w:rsidRPr="00D40DC5" w:rsidRDefault="00D40DC5" w:rsidP="00D40DC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val="ru-RU" w:bidi="en-US"/>
              </w:rPr>
              <w:t>Особенности российского подхода к миротворческой деятельности ООН</w:t>
            </w:r>
          </w:p>
          <w:p w14:paraId="44D3B9A8" w14:textId="6AC28E62" w:rsidR="00D40DC5" w:rsidRPr="00504FFE" w:rsidRDefault="00D40DC5" w:rsidP="00D40DC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</w:pPr>
            <w:r w:rsidRPr="00D2074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lang w:val="ru-RU" w:bidi="en-US"/>
              </w:rPr>
              <w:t xml:space="preserve">Владимир Федорович </w:t>
            </w:r>
            <w:proofErr w:type="spellStart"/>
            <w:r w:rsidRPr="00D2074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lang w:val="ru-RU" w:bidi="en-US"/>
              </w:rPr>
              <w:t>Заемский</w:t>
            </w:r>
            <w:proofErr w:type="spellEnd"/>
            <w:r w:rsidRPr="00504FFE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, </w:t>
            </w:r>
            <w:r w:rsidRPr="00D2074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Проректор по кадровой политике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Дипломатической Академии МИД России, Чрезвычайный и Полномочный Посол,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 (Россия)</w:t>
            </w:r>
          </w:p>
        </w:tc>
      </w:tr>
      <w:tr w:rsidR="00D40DC5" w:rsidRPr="00504FFE" w14:paraId="32885FF5" w14:textId="77777777" w:rsidTr="005F6DA3">
        <w:trPr>
          <w:trHeight w:val="1029"/>
        </w:trPr>
        <w:tc>
          <w:tcPr>
            <w:tcW w:w="994" w:type="dxa"/>
          </w:tcPr>
          <w:p w14:paraId="7F6B77E5" w14:textId="03B0CBDA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15.15 – 15.30</w:t>
            </w:r>
          </w:p>
        </w:tc>
        <w:tc>
          <w:tcPr>
            <w:tcW w:w="8509" w:type="dxa"/>
          </w:tcPr>
          <w:p w14:paraId="5F174B87" w14:textId="684F5D09" w:rsidR="00D40DC5" w:rsidRPr="00D40DC5" w:rsidRDefault="00F91BA5" w:rsidP="00D40DC5">
            <w:pPr>
              <w:spacing w:before="1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F91BA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Дилеммы защиты гражданского населения в миротворческих операциях ООН</w:t>
            </w:r>
          </w:p>
          <w:p w14:paraId="29FB8E21" w14:textId="6EE68BC2" w:rsidR="00D40DC5" w:rsidRPr="00504FFE" w:rsidRDefault="00D40DC5" w:rsidP="00F91BA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1779E2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Чарльз Хант</w:t>
            </w:r>
            <w:r w:rsidRPr="00D2074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 w:rsidR="00F91BA5" w:rsidRPr="00F91BA5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доцент по международным отношениям, Школа глобальных, городских и социальных исследований, Университет РМИТ; старший научный сотрудник, Центр политических исследований Университета Организации Объеди</w:t>
            </w:r>
            <w:r w:rsidR="00F91BA5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ненных Наций; главный редактор,</w:t>
            </w:r>
            <w:r w:rsidR="00F91BA5" w:rsidRPr="00F91BA5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"Глобальная ответственность по защите"; </w:t>
            </w:r>
            <w:r w:rsidR="00F91BA5">
              <w:rPr>
                <w:rFonts w:ascii="Times New Roman" w:eastAsia="Times New Roman" w:hAnsi="Times New Roman" w:cs="Times New Roman"/>
                <w:sz w:val="26"/>
                <w:lang w:bidi="en-US"/>
              </w:rPr>
              <w:t>PhD</w:t>
            </w:r>
            <w:r w:rsidR="00F91BA5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D2074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(Австралия)</w:t>
            </w:r>
          </w:p>
        </w:tc>
      </w:tr>
      <w:tr w:rsidR="00D40DC5" w:rsidRPr="00504FFE" w14:paraId="1FD3708E" w14:textId="77777777" w:rsidTr="005F6DA3">
        <w:trPr>
          <w:trHeight w:val="1029"/>
        </w:trPr>
        <w:tc>
          <w:tcPr>
            <w:tcW w:w="994" w:type="dxa"/>
          </w:tcPr>
          <w:p w14:paraId="34D5F6EC" w14:textId="16558BE5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15.30 – 15.45</w:t>
            </w:r>
          </w:p>
        </w:tc>
        <w:tc>
          <w:tcPr>
            <w:tcW w:w="8509" w:type="dxa"/>
          </w:tcPr>
          <w:p w14:paraId="3A2BDFCC" w14:textId="6080F717" w:rsidR="00D40DC5" w:rsidRPr="006C6ED6" w:rsidRDefault="00D31285" w:rsidP="00D40DC5">
            <w:pPr>
              <w:spacing w:line="242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Составные</w:t>
            </w:r>
            <w:r w:rsidR="00D40DC5"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миссии и </w:t>
            </w:r>
            <w:r w:rsid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их </w:t>
            </w:r>
            <w:r w:rsidR="00D40DC5"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последствия для оценки миротворческой деятельности </w:t>
            </w:r>
          </w:p>
          <w:p w14:paraId="1E8CEFAD" w14:textId="1B108D7F" w:rsidR="00D40DC5" w:rsidRPr="00D40DC5" w:rsidRDefault="00D40DC5" w:rsidP="00D40DC5">
            <w:pPr>
              <w:spacing w:line="242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Пол</w:t>
            </w:r>
            <w:r w:rsidRPr="00190D2F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Дил</w:t>
            </w:r>
            <w:r w:rsidR="00D31285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ь</w:t>
            </w:r>
            <w:proofErr w:type="spellEnd"/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Помощник</w:t>
            </w:r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Проректора</w:t>
            </w:r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Директор</w:t>
            </w:r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Центра преподавания и обучения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имени </w:t>
            </w:r>
            <w:proofErr w:type="spellStart"/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Ашбел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я</w:t>
            </w:r>
            <w:proofErr w:type="spellEnd"/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Смит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а, Профессор, </w:t>
            </w:r>
            <w:r w:rsidRPr="00190D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Техасский университет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bidi="en-US"/>
              </w:rPr>
              <w:t>PhD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(США)</w:t>
            </w:r>
          </w:p>
        </w:tc>
      </w:tr>
      <w:tr w:rsidR="00D40DC5" w:rsidRPr="00504FFE" w14:paraId="15FCB9CF" w14:textId="77777777" w:rsidTr="005F6DA3">
        <w:trPr>
          <w:trHeight w:val="705"/>
        </w:trPr>
        <w:tc>
          <w:tcPr>
            <w:tcW w:w="994" w:type="dxa"/>
          </w:tcPr>
          <w:p w14:paraId="0D91AD9D" w14:textId="5B0F2F21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15.45 – 16.00</w:t>
            </w:r>
          </w:p>
        </w:tc>
        <w:tc>
          <w:tcPr>
            <w:tcW w:w="8509" w:type="dxa"/>
          </w:tcPr>
          <w:p w14:paraId="464CDB25" w14:textId="6E1383D2" w:rsidR="00D40DC5" w:rsidRPr="00D40DC5" w:rsidRDefault="00D40DC5" w:rsidP="00D40DC5">
            <w:pPr>
              <w:spacing w:before="1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Специальные коалиции и институциональн</w:t>
            </w:r>
            <w:r w:rsidR="001E444D" w:rsidRPr="001E444D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ое обеспечение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в сфере международной безопасности: на пути к </w:t>
            </w:r>
            <w:proofErr w:type="spellStart"/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типологизации</w:t>
            </w:r>
            <w:proofErr w:type="spellEnd"/>
          </w:p>
          <w:p w14:paraId="1EC8BCB9" w14:textId="37C8676F" w:rsidR="00D40DC5" w:rsidRPr="001E444D" w:rsidRDefault="00D40DC5" w:rsidP="00D40DC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</w:pPr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 xml:space="preserve">Джон </w:t>
            </w:r>
            <w:proofErr w:type="spellStart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>Карлсруд</w:t>
            </w:r>
            <w:proofErr w:type="spellEnd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 xml:space="preserve">, Профессор, руководитель Исследовательской группы по вопросам мира, конфликтов и развития, Норвежский институт </w:t>
            </w:r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lastRenderedPageBreak/>
              <w:t>международных отношений, заместитель редактора журнала "</w:t>
            </w:r>
            <w:proofErr w:type="spellStart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>International</w:t>
            </w:r>
            <w:proofErr w:type="spellEnd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 xml:space="preserve"> </w:t>
            </w:r>
            <w:proofErr w:type="spellStart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>Peacekeeping</w:t>
            </w:r>
            <w:proofErr w:type="spellEnd"/>
            <w:r w:rsidRPr="001E444D">
              <w:rPr>
                <w:rFonts w:ascii="Times New Roman" w:eastAsia="Times New Roman" w:hAnsi="Times New Roman" w:cs="Times New Roman"/>
                <w:bCs/>
                <w:sz w:val="26"/>
                <w:lang w:val="ru-RU" w:bidi="en-US"/>
              </w:rPr>
              <w:t>", председатель Норвежского центра гуманитарных исследований, доктор философии (Норвегия)</w:t>
            </w:r>
          </w:p>
        </w:tc>
      </w:tr>
      <w:tr w:rsidR="00D40DC5" w:rsidRPr="00504FFE" w14:paraId="7AC21D1A" w14:textId="77777777" w:rsidTr="005F6DA3">
        <w:trPr>
          <w:trHeight w:val="1029"/>
        </w:trPr>
        <w:tc>
          <w:tcPr>
            <w:tcW w:w="994" w:type="dxa"/>
          </w:tcPr>
          <w:p w14:paraId="1B71014F" w14:textId="5BD9EBE0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lastRenderedPageBreak/>
              <w:t>16.00 – 16.</w:t>
            </w: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15</w:t>
            </w:r>
          </w:p>
        </w:tc>
        <w:tc>
          <w:tcPr>
            <w:tcW w:w="8509" w:type="dxa"/>
          </w:tcPr>
          <w:p w14:paraId="2BAEAF2C" w14:textId="22DB923E" w:rsidR="00D40DC5" w:rsidRPr="006C6ED6" w:rsidRDefault="00D40DC5" w:rsidP="00D40DC5">
            <w:pPr>
              <w:spacing w:before="1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Взаимосвязь ООН - Африканский союз в области мира и безопасности: </w:t>
            </w:r>
            <w:r w:rsidR="005D5E2F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</w:t>
            </w:r>
            <w:r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ызовы и </w:t>
            </w:r>
            <w:r w:rsidR="005D5E2F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</w:t>
            </w:r>
            <w:r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озможности</w:t>
            </w:r>
          </w:p>
          <w:p w14:paraId="521B420F" w14:textId="1ED0A3F3" w:rsidR="00D40DC5" w:rsidRPr="00504FFE" w:rsidRDefault="00D40DC5" w:rsidP="00D40DC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Светлана</w:t>
            </w:r>
            <w:r w:rsidRPr="006C6ED6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Александровна</w:t>
            </w:r>
            <w:r w:rsidRPr="006C6ED6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Бокерия</w:t>
            </w:r>
            <w:proofErr w:type="spellEnd"/>
            <w:r w:rsidRPr="006C6ED6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доцент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кафедра</w:t>
            </w:r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="005D5E2F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еории и истории международных отношений, Российский университет дружбы народов,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 (Россия)</w:t>
            </w:r>
          </w:p>
        </w:tc>
      </w:tr>
      <w:tr w:rsidR="00D40DC5" w:rsidRPr="00504FFE" w14:paraId="3F5D7357" w14:textId="77777777" w:rsidTr="005F6DA3">
        <w:trPr>
          <w:trHeight w:val="742"/>
        </w:trPr>
        <w:tc>
          <w:tcPr>
            <w:tcW w:w="994" w:type="dxa"/>
          </w:tcPr>
          <w:p w14:paraId="03E35E9E" w14:textId="348EF01A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highlight w:val="yellow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16.15 – 16.30</w:t>
            </w:r>
          </w:p>
        </w:tc>
        <w:tc>
          <w:tcPr>
            <w:tcW w:w="8509" w:type="dxa"/>
          </w:tcPr>
          <w:p w14:paraId="2A52CD0D" w14:textId="00CEB758" w:rsidR="00D40DC5" w:rsidRPr="006C6ED6" w:rsidRDefault="00D40DC5" w:rsidP="00D40DC5">
            <w:pPr>
              <w:spacing w:line="293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Современные реформы в области миротворчества</w:t>
            </w:r>
          </w:p>
          <w:p w14:paraId="6917567A" w14:textId="195CEBD4" w:rsidR="00D40DC5" w:rsidRPr="00504FFE" w:rsidRDefault="00D40DC5" w:rsidP="00D40DC5">
            <w:pPr>
              <w:spacing w:line="285" w:lineRule="exact"/>
              <w:ind w:left="159"/>
              <w:jc w:val="both"/>
              <w:rPr>
                <w:rFonts w:ascii="Times New Roman" w:eastAsia="Times New Roman" w:hAnsi="Times New Roman" w:cs="Times New Roman"/>
                <w:sz w:val="26"/>
                <w:highlight w:val="yellow"/>
                <w:lang w:val="ru-RU" w:bidi="en-US"/>
              </w:rPr>
            </w:pPr>
            <w:r w:rsidRPr="005F6DA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Элси </w:t>
            </w:r>
            <w:proofErr w:type="spellStart"/>
            <w:r w:rsidRPr="005F6DA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Амелия</w:t>
            </w:r>
            <w:proofErr w:type="spellEnd"/>
            <w:r w:rsidRPr="005F6DA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proofErr w:type="spellStart"/>
            <w:r w:rsidRPr="005F6DA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Тачи-Менсон</w:t>
            </w:r>
            <w:proofErr w:type="spellEnd"/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, научны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й сотрудник, член директората, Факультет академических исследований</w:t>
            </w:r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Международный центр подготовки миротворцев имени Кофи Аннана, </w:t>
            </w:r>
            <w:proofErr w:type="spellStart"/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PhD</w:t>
            </w:r>
            <w:proofErr w:type="spellEnd"/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(Гана)</w:t>
            </w:r>
          </w:p>
        </w:tc>
      </w:tr>
      <w:tr w:rsidR="00D40DC5" w:rsidRPr="00504FFE" w14:paraId="7FBA8D80" w14:textId="77777777" w:rsidTr="005F6DA3">
        <w:trPr>
          <w:trHeight w:val="1195"/>
        </w:trPr>
        <w:tc>
          <w:tcPr>
            <w:tcW w:w="994" w:type="dxa"/>
          </w:tcPr>
          <w:p w14:paraId="7F1EB575" w14:textId="4636E91C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16.</w:t>
            </w: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16.</w:t>
            </w: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</w:p>
        </w:tc>
        <w:tc>
          <w:tcPr>
            <w:tcW w:w="8509" w:type="dxa"/>
          </w:tcPr>
          <w:p w14:paraId="302F12C6" w14:textId="77777777" w:rsidR="00D40DC5" w:rsidRPr="00D40DC5" w:rsidRDefault="00D40DC5" w:rsidP="00D40DC5">
            <w:pPr>
              <w:spacing w:line="293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Дилеммы, характерные для трех принципов миротворческой деятельности Организации Объединенных Наций (согласие, беспристрастность и оборонительное применение силы)</w:t>
            </w:r>
          </w:p>
          <w:p w14:paraId="003B5863" w14:textId="5DBAFD67" w:rsidR="00D40DC5" w:rsidRPr="00504FFE" w:rsidRDefault="00D40DC5" w:rsidP="00D40DC5">
            <w:pPr>
              <w:spacing w:line="293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proofErr w:type="spellStart"/>
            <w:r w:rsidRPr="006C6ED6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Уолтер</w:t>
            </w:r>
            <w:proofErr w:type="spellEnd"/>
            <w:r w:rsidRPr="006C6ED6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Дорн,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</w:t>
            </w:r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рофессор Королевского военного колледжа и Колледжа канадских вооруженных сил, консультант Управления информационно-коммуникационных технологий Организации Объединен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ных Наций, </w:t>
            </w:r>
            <w:r>
              <w:rPr>
                <w:rFonts w:ascii="Times New Roman" w:eastAsia="Times New Roman" w:hAnsi="Times New Roman" w:cs="Times New Roman"/>
                <w:sz w:val="26"/>
                <w:lang w:bidi="en-US"/>
              </w:rPr>
              <w:t>PhD</w:t>
            </w:r>
            <w:r w:rsidRPr="006C6ED6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(Канада)</w:t>
            </w:r>
          </w:p>
        </w:tc>
      </w:tr>
      <w:tr w:rsidR="00D40DC5" w:rsidRPr="00504FFE" w14:paraId="3E89BA69" w14:textId="77777777" w:rsidTr="005F6DA3">
        <w:trPr>
          <w:trHeight w:val="855"/>
        </w:trPr>
        <w:tc>
          <w:tcPr>
            <w:tcW w:w="994" w:type="dxa"/>
          </w:tcPr>
          <w:p w14:paraId="32D368E7" w14:textId="7776B0CC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16.</w:t>
            </w: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17.00</w:t>
            </w:r>
          </w:p>
        </w:tc>
        <w:tc>
          <w:tcPr>
            <w:tcW w:w="8509" w:type="dxa"/>
          </w:tcPr>
          <w:p w14:paraId="136F999F" w14:textId="77777777" w:rsidR="00D40DC5" w:rsidRPr="006C6ED6" w:rsidRDefault="00D40DC5" w:rsidP="00D40DC5">
            <w:pPr>
              <w:spacing w:line="293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6C6ED6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Сокращение численности миротворческого контингента ООН: Воздействие на гражданских миротворцев и миссии, их использующие</w:t>
            </w:r>
          </w:p>
          <w:p w14:paraId="1B3E427F" w14:textId="410A49AA" w:rsidR="00D40DC5" w:rsidRPr="00504FFE" w:rsidRDefault="00D40DC5" w:rsidP="00D40DC5">
            <w:pPr>
              <w:spacing w:line="293" w:lineRule="exact"/>
              <w:ind w:left="105"/>
              <w:jc w:val="both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E14EE9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Катарина П. </w:t>
            </w:r>
            <w:proofErr w:type="spellStart"/>
            <w:r w:rsidRPr="00E14EE9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Коулман</w:t>
            </w:r>
            <w:proofErr w:type="spellEnd"/>
            <w:r w:rsidRPr="00E14EE9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, </w:t>
            </w:r>
            <w:r w:rsidRPr="00E14EE9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доцент, Факультет политологии, Университет Британской Колумбии,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bidi="en-US"/>
              </w:rPr>
              <w:t>PhD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Канада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66965E9C" w14:textId="77777777" w:rsidTr="005F6DA3">
        <w:trPr>
          <w:trHeight w:val="988"/>
        </w:trPr>
        <w:tc>
          <w:tcPr>
            <w:tcW w:w="994" w:type="dxa"/>
          </w:tcPr>
          <w:p w14:paraId="2C65D812" w14:textId="4D92DF3B" w:rsidR="00D40DC5" w:rsidRPr="00D40DC5" w:rsidRDefault="00D40DC5" w:rsidP="00D40DC5">
            <w:pPr>
              <w:pStyle w:val="TableParagraph"/>
              <w:ind w:right="79"/>
              <w:rPr>
                <w:sz w:val="26"/>
                <w:lang w:val="ru-RU"/>
              </w:rPr>
            </w:pPr>
            <w:r w:rsidRPr="00D40DC5">
              <w:rPr>
                <w:sz w:val="26"/>
                <w:lang w:val="ru-RU"/>
              </w:rPr>
              <w:t>17.00</w:t>
            </w:r>
            <w:r w:rsidR="005D5E2F" w:rsidRPr="00D40DC5">
              <w:rPr>
                <w:sz w:val="26"/>
              </w:rPr>
              <w:t xml:space="preserve"> –</w:t>
            </w:r>
            <w:r w:rsidR="005D5E2F">
              <w:rPr>
                <w:sz w:val="26"/>
                <w:lang w:val="ru-RU"/>
              </w:rPr>
              <w:t xml:space="preserve"> </w:t>
            </w:r>
          </w:p>
          <w:p w14:paraId="3DC68725" w14:textId="7DF95A72" w:rsidR="00D40DC5" w:rsidRPr="00D40DC5" w:rsidRDefault="00D40DC5" w:rsidP="00D40DC5">
            <w:pPr>
              <w:ind w:left="105" w:right="79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17.1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8509" w:type="dxa"/>
          </w:tcPr>
          <w:p w14:paraId="3D8D90EB" w14:textId="77777777" w:rsidR="00D40DC5" w:rsidRPr="00E14EE9" w:rsidRDefault="00D40DC5" w:rsidP="00D40DC5">
            <w:pPr>
              <w:spacing w:before="1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E14EE9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Международная группа по наблюдению в Минданао, Филиппины: модель действий по поддержанию мира?</w:t>
            </w:r>
          </w:p>
          <w:p w14:paraId="4B7F1D5D" w14:textId="1FEBF85A" w:rsidR="00D40DC5" w:rsidRPr="00504FFE" w:rsidRDefault="00D40DC5" w:rsidP="00D40DC5">
            <w:pPr>
              <w:spacing w:before="1" w:line="298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E14EE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lang w:val="ru-RU" w:bidi="en-US"/>
              </w:rPr>
              <w:t xml:space="preserve">Джорджи </w:t>
            </w:r>
            <w:proofErr w:type="spellStart"/>
            <w:r w:rsidRPr="00E14EE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lang w:val="ru-RU" w:bidi="en-US"/>
              </w:rPr>
              <w:t>Энгельбрехт</w:t>
            </w:r>
            <w:proofErr w:type="spellEnd"/>
            <w:r w:rsidRPr="00E14EE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lang w:val="ru-RU" w:bidi="en-US"/>
              </w:rPr>
              <w:t xml:space="preserve">, </w:t>
            </w:r>
            <w:r w:rsidRPr="00E14EE9">
              <w:rPr>
                <w:rFonts w:ascii="Times New Roman" w:eastAsia="Times New Roman" w:hAnsi="Times New Roman" w:cs="Times New Roman"/>
                <w:bCs/>
                <w:iCs/>
                <w:sz w:val="26"/>
                <w:lang w:val="ru-RU" w:bidi="en-US"/>
              </w:rPr>
              <w:t>старший аналитик, Международная группа по кризисным ситуациям, бывший представитель ЕС в Международной группе по наблюдению за мирным процессом в рамках процесса мирного урегулирования между правительством Филиппин и Исламским фронтом освобождения Моро (Филиппины)</w:t>
            </w:r>
          </w:p>
        </w:tc>
      </w:tr>
      <w:tr w:rsidR="00D40DC5" w:rsidRPr="00504FFE" w14:paraId="713BF92A" w14:textId="77777777" w:rsidTr="005F6DA3">
        <w:trPr>
          <w:trHeight w:val="988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6A6A6"/>
          </w:tcPr>
          <w:p w14:paraId="31B8811B" w14:textId="6EC51BDC" w:rsidR="00D40DC5" w:rsidRPr="00E536ED" w:rsidRDefault="00D40DC5" w:rsidP="00D40DC5">
            <w:pPr>
              <w:ind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17.</w:t>
            </w:r>
            <w:r w:rsidRPr="00D40DC5">
              <w:rPr>
                <w:rFonts w:ascii="Times New Roman" w:hAnsi="Times New Roman" w:cs="Times New Roman"/>
                <w:sz w:val="26"/>
                <w:lang w:val="ru-RU"/>
              </w:rPr>
              <w:t>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 xml:space="preserve">5 </w:t>
            </w:r>
            <w:r w:rsidRPr="00D40DC5">
              <w:rPr>
                <w:rFonts w:ascii="Times New Roman" w:hAnsi="Times New Roman" w:cs="Times New Roman"/>
                <w:sz w:val="26"/>
              </w:rPr>
              <w:t>– 17.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shd w:val="clear" w:color="auto" w:fill="A6A6A6"/>
          </w:tcPr>
          <w:p w14:paraId="0E3DBB02" w14:textId="34D2BD26" w:rsidR="00D40DC5" w:rsidRPr="00504FFE" w:rsidRDefault="00D40DC5" w:rsidP="00D40DC5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Дискуссия</w:t>
            </w:r>
          </w:p>
        </w:tc>
      </w:tr>
      <w:tr w:rsidR="00504FFE" w:rsidRPr="00504FFE" w14:paraId="1B74503D" w14:textId="77777777" w:rsidTr="005F6DA3">
        <w:trPr>
          <w:trHeight w:val="957"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D2BE5D" w14:textId="77777777" w:rsidR="00504FFE" w:rsidRPr="00D40DC5" w:rsidRDefault="00504FFE" w:rsidP="00504FFE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</w:p>
          <w:p w14:paraId="43DDC43C" w14:textId="400E0D2D" w:rsidR="00504FFE" w:rsidRPr="00D40DC5" w:rsidRDefault="00E14EE9" w:rsidP="00504FFE">
            <w:pPr>
              <w:spacing w:line="242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Секция</w:t>
            </w:r>
            <w:r w:rsidR="005F6DA3"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2. </w:t>
            </w:r>
            <w:r w:rsidR="005F6DA3" w:rsidRPr="00D40D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Национальное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миротворчество</w:t>
            </w:r>
            <w:r w:rsidR="005F6DA3" w:rsidRPr="00D40DC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"</w:t>
            </w:r>
          </w:p>
          <w:p w14:paraId="2DBE1275" w14:textId="77777777" w:rsidR="00504FFE" w:rsidRPr="00D40DC5" w:rsidRDefault="00504FFE" w:rsidP="00504FFE">
            <w:pPr>
              <w:spacing w:line="242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</w:p>
          <w:p w14:paraId="6FD6D21E" w14:textId="498DC89C" w:rsidR="00504FFE" w:rsidRPr="00504FFE" w:rsidRDefault="00E14EE9" w:rsidP="0061186D">
            <w:pPr>
              <w:spacing w:line="242" w:lineRule="auto"/>
              <w:ind w:left="105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val="ru-RU" w:bidi="en-US"/>
              </w:rPr>
              <w:t>Модератор</w:t>
            </w:r>
            <w:r w:rsidR="00504FFE" w:rsidRPr="00504FFE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val="ru-RU" w:bidi="en-US"/>
              </w:rPr>
              <w:t xml:space="preserve"> </w:t>
            </w:r>
            <w:r w:rsidR="00504FFE" w:rsidRPr="00504FFE">
              <w:rPr>
                <w:rFonts w:ascii="Times New Roman" w:eastAsia="Times New Roman" w:hAnsi="Times New Roman" w:cs="Times New Roman"/>
                <w:sz w:val="26"/>
                <w:szCs w:val="26"/>
                <w:lang w:val="ru-RU" w:bidi="en-US"/>
              </w:rPr>
              <w:t>–</w:t>
            </w:r>
            <w:r w:rsidR="00504FFE" w:rsidRPr="00504FF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 w:rsidR="00FC18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Доцент </w:t>
            </w:r>
            <w:r w:rsidR="00FC1880"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кафедры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 w:rsidR="0050699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еории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и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истории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международных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отношений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Российский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университет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дружбы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народов</w:t>
            </w:r>
            <w:r w:rsidRPr="00E14EE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, </w:t>
            </w:r>
            <w:proofErr w:type="spellStart"/>
            <w:r w:rsidR="00FC18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к.ю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. </w:t>
            </w:r>
            <w:r w:rsidR="00FC1880" w:rsidRPr="00FC1880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ru-RU" w:bidi="en-US"/>
              </w:rPr>
              <w:t xml:space="preserve">Светлана Александровна </w:t>
            </w:r>
            <w:proofErr w:type="spellStart"/>
            <w:r w:rsidR="00FC1880" w:rsidRPr="00FC1880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ru-RU" w:bidi="en-US"/>
              </w:rPr>
              <w:t>Бокерия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bidi="en-US"/>
              </w:rPr>
              <w:t xml:space="preserve"> (Россия)</w:t>
            </w:r>
          </w:p>
          <w:p w14:paraId="1F47AAE8" w14:textId="77777777" w:rsidR="00504FFE" w:rsidRPr="00504FFE" w:rsidRDefault="00504FFE" w:rsidP="00504FFE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</w:p>
        </w:tc>
      </w:tr>
      <w:tr w:rsidR="00D40DC5" w:rsidRPr="00504FFE" w14:paraId="5B30E6C7" w14:textId="77777777" w:rsidTr="005F6DA3">
        <w:trPr>
          <w:trHeight w:val="988"/>
        </w:trPr>
        <w:tc>
          <w:tcPr>
            <w:tcW w:w="994" w:type="dxa"/>
          </w:tcPr>
          <w:p w14:paraId="5836F259" w14:textId="20D9D9AC" w:rsidR="00D40DC5" w:rsidRPr="00E536ED" w:rsidRDefault="00D40DC5" w:rsidP="00D40DC5">
            <w:pPr>
              <w:ind w:left="105" w:right="79"/>
              <w:rPr>
                <w:rFonts w:ascii="Times New Roman" w:eastAsia="Times New Roman" w:hAnsi="Times New Roman" w:cs="Times New Roman"/>
                <w:sz w:val="26"/>
                <w:highlight w:val="yellow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17.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 xml:space="preserve">30 </w:t>
            </w:r>
            <w:r w:rsidRPr="00D40DC5">
              <w:rPr>
                <w:rFonts w:ascii="Times New Roman" w:hAnsi="Times New Roman" w:cs="Times New Roman"/>
                <w:sz w:val="26"/>
              </w:rPr>
              <w:t>– 17.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</w:p>
        </w:tc>
        <w:tc>
          <w:tcPr>
            <w:tcW w:w="8509" w:type="dxa"/>
          </w:tcPr>
          <w:p w14:paraId="04CA739F" w14:textId="77777777" w:rsidR="00D40DC5" w:rsidRPr="00D40DC5" w:rsidRDefault="00D40DC5" w:rsidP="00D40DC5">
            <w:pPr>
              <w:tabs>
                <w:tab w:val="left" w:pos="1081"/>
              </w:tabs>
              <w:spacing w:line="242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Современные вооруженные конфликты и международная миротворческая деятельность </w:t>
            </w:r>
          </w:p>
          <w:p w14:paraId="3CE5E938" w14:textId="7B507A1C" w:rsidR="00D40DC5" w:rsidRPr="00504FFE" w:rsidRDefault="00D40DC5" w:rsidP="00D40DC5">
            <w:pPr>
              <w:tabs>
                <w:tab w:val="left" w:pos="1081"/>
              </w:tabs>
              <w:spacing w:line="242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Андрей Владимирович Загорский,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зав. отделом Отдел разоружения и урегулирования конфликтов, зав. сектором Сектор по нераспространению и ограничению вооружений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ИМЭМО РАН,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.(Россия)</w:t>
            </w:r>
          </w:p>
        </w:tc>
      </w:tr>
      <w:tr w:rsidR="00D40DC5" w:rsidRPr="00504FFE" w14:paraId="6230F2A6" w14:textId="77777777" w:rsidTr="005F6DA3">
        <w:trPr>
          <w:trHeight w:val="988"/>
        </w:trPr>
        <w:tc>
          <w:tcPr>
            <w:tcW w:w="994" w:type="dxa"/>
          </w:tcPr>
          <w:p w14:paraId="7E124D89" w14:textId="79351946" w:rsidR="00D40DC5" w:rsidRPr="00E536ED" w:rsidRDefault="00D40DC5" w:rsidP="00D40DC5">
            <w:pPr>
              <w:ind w:left="105"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17.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8.00</w:t>
            </w:r>
          </w:p>
        </w:tc>
        <w:tc>
          <w:tcPr>
            <w:tcW w:w="8509" w:type="dxa"/>
          </w:tcPr>
          <w:p w14:paraId="2B2E96FA" w14:textId="2C71C322" w:rsidR="00D40DC5" w:rsidRPr="00FD2013" w:rsidRDefault="00D40DC5" w:rsidP="00D40DC5">
            <w:pPr>
              <w:ind w:right="9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 </w:t>
            </w:r>
            <w:r w:rsidRPr="00FD2013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Концептуальные аспекты новейшего миротворчества России</w:t>
            </w:r>
          </w:p>
          <w:p w14:paraId="61AA6D53" w14:textId="55B7E1E8" w:rsidR="00D40DC5" w:rsidRPr="00504FFE" w:rsidRDefault="00D40DC5" w:rsidP="00D40DC5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Павел</w:t>
            </w: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Вячеславович</w:t>
            </w: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Шамаров</w:t>
            </w:r>
            <w:proofErr w:type="spellEnd"/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,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доцент,</w:t>
            </w: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 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специалист отдела, Министерство обороны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к.в.н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.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0DA1A630" w14:textId="77777777" w:rsidTr="005F6DA3">
        <w:trPr>
          <w:trHeight w:val="988"/>
        </w:trPr>
        <w:tc>
          <w:tcPr>
            <w:tcW w:w="994" w:type="dxa"/>
          </w:tcPr>
          <w:p w14:paraId="0AD9C0EB" w14:textId="0763F5D0" w:rsidR="00D40DC5" w:rsidRPr="00E536ED" w:rsidRDefault="00D40DC5" w:rsidP="00D40DC5">
            <w:pPr>
              <w:ind w:left="105"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 xml:space="preserve">8.00 </w:t>
            </w:r>
            <w:r w:rsidRPr="00D40DC5">
              <w:rPr>
                <w:rFonts w:ascii="Times New Roman" w:hAnsi="Times New Roman" w:cs="Times New Roman"/>
                <w:sz w:val="26"/>
              </w:rPr>
              <w:t>– 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15</w:t>
            </w:r>
          </w:p>
        </w:tc>
        <w:tc>
          <w:tcPr>
            <w:tcW w:w="8509" w:type="dxa"/>
          </w:tcPr>
          <w:p w14:paraId="239A4F51" w14:textId="77777777" w:rsidR="00D40DC5" w:rsidRPr="00D40DC5" w:rsidRDefault="00D40DC5" w:rsidP="00D40DC5">
            <w:pPr>
              <w:ind w:left="105" w:right="95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Миротворчество во внешнеполитическом курсе Германии</w:t>
            </w:r>
          </w:p>
          <w:p w14:paraId="231F94F1" w14:textId="75C5A61B" w:rsidR="00D40DC5" w:rsidRPr="00504FFE" w:rsidRDefault="00D40DC5" w:rsidP="00D40DC5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Наталья Викторовна Ивкина,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старший преподаватель,</w:t>
            </w:r>
            <w:r w:rsidRPr="00FD2013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Теории и истории международных отношений, РУДН,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7E7571E9" w14:textId="77777777" w:rsidTr="005F6DA3">
        <w:trPr>
          <w:trHeight w:val="988"/>
        </w:trPr>
        <w:tc>
          <w:tcPr>
            <w:tcW w:w="994" w:type="dxa"/>
          </w:tcPr>
          <w:p w14:paraId="0D71419A" w14:textId="74B9382C" w:rsidR="00D40DC5" w:rsidRPr="00E536ED" w:rsidRDefault="00D40DC5" w:rsidP="00D40DC5">
            <w:pPr>
              <w:ind w:left="105"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15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</w:p>
        </w:tc>
        <w:tc>
          <w:tcPr>
            <w:tcW w:w="8509" w:type="dxa"/>
          </w:tcPr>
          <w:p w14:paraId="4CEE7355" w14:textId="6A5F2FEA" w:rsidR="00D40DC5" w:rsidRPr="00FF3E6E" w:rsidRDefault="00FF3E6E" w:rsidP="00D40DC5">
            <w:pPr>
              <w:ind w:left="152" w:right="95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FF3E6E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Вопрос ответственности за разрешение конфликтов в Африке и гибридная модель миротворчества</w:t>
            </w:r>
          </w:p>
          <w:p w14:paraId="72CB5B2B" w14:textId="6448EFCC" w:rsidR="00D40DC5" w:rsidRPr="00504FFE" w:rsidRDefault="00D40DC5" w:rsidP="00262B92">
            <w:pPr>
              <w:ind w:left="152" w:right="95"/>
              <w:jc w:val="both"/>
              <w:rPr>
                <w:rFonts w:ascii="Times New Roman" w:eastAsia="Times New Roman" w:hAnsi="Times New Roman" w:cs="Times New Roman"/>
                <w:sz w:val="26"/>
                <w:vertAlign w:val="subscript"/>
                <w:lang w:val="ru-RU" w:bidi="en-US"/>
              </w:rPr>
            </w:pPr>
            <w:r w:rsidRPr="00FD2013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Сергей Валерьянович Костелянец</w:t>
            </w:r>
            <w:r w:rsidRPr="00504FFE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,</w:t>
            </w:r>
            <w:r w:rsidR="00262B92" w:rsidRPr="00262B92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ведущий научный сотрудник, заведующий Центром социологических и политологических исследований, </w:t>
            </w:r>
            <w:proofErr w:type="spellStart"/>
            <w:r w:rsidR="00262B92" w:rsidRPr="00262B92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ИАфр</w:t>
            </w:r>
            <w:proofErr w:type="spellEnd"/>
            <w:r w:rsidR="00262B92" w:rsidRPr="00262B92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РАН, </w:t>
            </w:r>
            <w:proofErr w:type="spellStart"/>
            <w:r w:rsidR="00262B92" w:rsidRPr="00262B92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к.п.н</w:t>
            </w:r>
            <w:proofErr w:type="spellEnd"/>
            <w:r w:rsidR="00262B92" w:rsidRPr="00262B92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 (Россия)</w:t>
            </w:r>
          </w:p>
        </w:tc>
      </w:tr>
      <w:tr w:rsidR="00D40DC5" w:rsidRPr="00504FFE" w14:paraId="38393F4B" w14:textId="77777777" w:rsidTr="005F6DA3">
        <w:trPr>
          <w:trHeight w:val="986"/>
        </w:trPr>
        <w:tc>
          <w:tcPr>
            <w:tcW w:w="994" w:type="dxa"/>
          </w:tcPr>
          <w:p w14:paraId="7A9FEA0F" w14:textId="05005241" w:rsidR="00D40DC5" w:rsidRPr="00D40DC5" w:rsidRDefault="00D40DC5" w:rsidP="00D40DC5">
            <w:pPr>
              <w:spacing w:line="242" w:lineRule="auto"/>
              <w:ind w:left="105" w:right="79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</w:p>
        </w:tc>
        <w:tc>
          <w:tcPr>
            <w:tcW w:w="8509" w:type="dxa"/>
          </w:tcPr>
          <w:p w14:paraId="75A7F715" w14:textId="594424B3" w:rsidR="00D40DC5" w:rsidRPr="00683D3C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  <w:t>Роль Бразилии в сов</w:t>
            </w:r>
            <w:r w:rsidRPr="00683D3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  <w:t>р</w:t>
            </w:r>
            <w:r w:rsidRPr="00683D3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  <w:t>шенствовании механизмов миротворчества</w:t>
            </w:r>
          </w:p>
          <w:p w14:paraId="1CB71F52" w14:textId="722F1AD0" w:rsidR="00D40DC5" w:rsidRPr="00504FFE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>Алла</w:t>
            </w:r>
            <w:r w:rsidRPr="00FD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>Юрьевна</w:t>
            </w:r>
            <w:r w:rsidRPr="00FD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>Борзова</w:t>
            </w:r>
            <w:r w:rsidRPr="00FD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bidi="en-US"/>
              </w:rPr>
              <w:t>,</w:t>
            </w:r>
            <w:r w:rsidRPr="00FD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 w:bidi="en-US"/>
              </w:rPr>
              <w:t>профессор</w:t>
            </w:r>
            <w:r w:rsidRPr="00FD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 w:bidi="en-US"/>
              </w:rPr>
              <w:t xml:space="preserve">, </w:t>
            </w:r>
            <w:r w:rsidRPr="00FD2013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Теории и истории международных отношений, РУДН, д.и.н.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4442327E" w14:textId="77777777" w:rsidTr="005F6DA3">
        <w:trPr>
          <w:trHeight w:val="1048"/>
        </w:trPr>
        <w:tc>
          <w:tcPr>
            <w:tcW w:w="994" w:type="dxa"/>
          </w:tcPr>
          <w:p w14:paraId="073DE40F" w14:textId="08B18C9B" w:rsidR="00D40DC5" w:rsidRPr="00E536ED" w:rsidRDefault="00D40DC5" w:rsidP="00D40DC5">
            <w:pPr>
              <w:spacing w:line="242" w:lineRule="auto"/>
              <w:ind w:left="105"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18.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9.00</w:t>
            </w:r>
          </w:p>
        </w:tc>
        <w:tc>
          <w:tcPr>
            <w:tcW w:w="8509" w:type="dxa"/>
          </w:tcPr>
          <w:p w14:paraId="6C62D5AF" w14:textId="29D49A22" w:rsidR="00D40DC5" w:rsidRPr="00D40DC5" w:rsidRDefault="00D40DC5" w:rsidP="00D40DC5">
            <w:pPr>
              <w:spacing w:line="290" w:lineRule="exact"/>
              <w:ind w:left="152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Миротворчество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эпоху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гибридных</w:t>
            </w: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войн</w:t>
            </w:r>
          </w:p>
          <w:p w14:paraId="26AC8A4B" w14:textId="5498D302" w:rsidR="00D40DC5" w:rsidRPr="00504FFE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bidi="en-US"/>
              </w:rPr>
            </w:pPr>
            <w:r w:rsidRPr="00683D3C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Александр Сергеевич </w:t>
            </w:r>
            <w:proofErr w:type="spellStart"/>
            <w:r w:rsidRPr="00683D3C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Луньков</w:t>
            </w:r>
            <w:proofErr w:type="spellEnd"/>
            <w:r w:rsidRPr="00504FFE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з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аведущий</w:t>
            </w:r>
            <w:proofErr w:type="spellEnd"/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кафедрой философии,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Институт философии и права </w:t>
            </w:r>
            <w:proofErr w:type="spellStart"/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УрО</w:t>
            </w:r>
            <w:proofErr w:type="spellEnd"/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РАН (Екатеринбург)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. (Россия)</w:t>
            </w:r>
          </w:p>
        </w:tc>
      </w:tr>
      <w:tr w:rsidR="00D40DC5" w:rsidRPr="00504FFE" w14:paraId="75D2BB2F" w14:textId="77777777" w:rsidTr="005F6DA3">
        <w:trPr>
          <w:trHeight w:val="730"/>
        </w:trPr>
        <w:tc>
          <w:tcPr>
            <w:tcW w:w="994" w:type="dxa"/>
          </w:tcPr>
          <w:p w14:paraId="3A97DE0C" w14:textId="76D20F94" w:rsidR="00D40DC5" w:rsidRPr="00E536ED" w:rsidRDefault="00D40DC5" w:rsidP="00D40DC5">
            <w:pPr>
              <w:spacing w:line="242" w:lineRule="auto"/>
              <w:ind w:left="105" w:right="79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9.00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15</w:t>
            </w:r>
          </w:p>
        </w:tc>
        <w:tc>
          <w:tcPr>
            <w:tcW w:w="8509" w:type="dxa"/>
          </w:tcPr>
          <w:p w14:paraId="0A190D08" w14:textId="77777777" w:rsidR="00D40DC5" w:rsidRPr="00D40DC5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D40DC5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Миротворческая деятельность постоянных членов СБ ООН и стран постсоветского пространства</w:t>
            </w:r>
          </w:p>
          <w:p w14:paraId="5AF7F72F" w14:textId="55A80AF1" w:rsidR="00D40DC5" w:rsidRPr="00504FFE" w:rsidRDefault="00D40DC5" w:rsidP="00813DAC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683D3C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Сергей Степанович Новиков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доцент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,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 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профессор кафедры теории и истории государства и права Владимирского юридического института ФСИН России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 w:rsidR="00813DAC" w:rsidRPr="00813DA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профессор кафедры международное право и внешнеэкономическая деятельность Владимирского государственного университета</w:t>
            </w:r>
            <w:r w:rsidR="00813DA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д.и.н. </w:t>
            </w:r>
            <w:r w:rsidR="00813DAC"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</w:t>
            </w:r>
            <w:r w:rsidR="00813DA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="00813DAC"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3B1F10D5" w14:textId="77777777" w:rsidTr="005F6DA3">
        <w:trPr>
          <w:trHeight w:val="730"/>
        </w:trPr>
        <w:tc>
          <w:tcPr>
            <w:tcW w:w="994" w:type="dxa"/>
          </w:tcPr>
          <w:p w14:paraId="3063F69B" w14:textId="79C71FC2" w:rsidR="00D40DC5" w:rsidRPr="00D40DC5" w:rsidRDefault="00D40DC5" w:rsidP="00D40DC5">
            <w:pPr>
              <w:spacing w:line="242" w:lineRule="auto"/>
              <w:ind w:left="105" w:right="79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15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</w:p>
        </w:tc>
        <w:tc>
          <w:tcPr>
            <w:tcW w:w="8509" w:type="dxa"/>
          </w:tcPr>
          <w:p w14:paraId="5EA1482F" w14:textId="77777777" w:rsidR="00D40DC5" w:rsidRPr="00683D3C" w:rsidRDefault="00D40DC5" w:rsidP="00D40DC5">
            <w:pPr>
              <w:spacing w:line="290" w:lineRule="exact"/>
              <w:ind w:left="152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683D3C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Взаимодействие ООН с религиозными общинами: миротворчество и сотрудничество во имя социального благополучия</w:t>
            </w:r>
          </w:p>
          <w:p w14:paraId="269EF4B8" w14:textId="1173B147" w:rsidR="00D40DC5" w:rsidRPr="00504FFE" w:rsidRDefault="00D40DC5" w:rsidP="00D40DC5">
            <w:pPr>
              <w:spacing w:line="290" w:lineRule="exact"/>
              <w:ind w:left="152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683D3C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Сергей Владиславович Мельник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научный сотрудник, Институт научной информации по общественным наукам РАН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к.ф.н.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4709054F" w14:textId="77777777" w:rsidTr="005F6DA3">
        <w:trPr>
          <w:trHeight w:val="730"/>
        </w:trPr>
        <w:tc>
          <w:tcPr>
            <w:tcW w:w="994" w:type="dxa"/>
          </w:tcPr>
          <w:p w14:paraId="31D59AFD" w14:textId="7547182E" w:rsidR="00D40DC5" w:rsidRPr="00D40DC5" w:rsidRDefault="00D40DC5" w:rsidP="00D40DC5">
            <w:pPr>
              <w:spacing w:line="242" w:lineRule="auto"/>
              <w:ind w:left="105" w:right="79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30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</w:p>
        </w:tc>
        <w:tc>
          <w:tcPr>
            <w:tcW w:w="8509" w:type="dxa"/>
          </w:tcPr>
          <w:p w14:paraId="3A8F3843" w14:textId="65BA9ABA" w:rsidR="00D40DC5" w:rsidRPr="00683D3C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Повестка дня «Ж</w:t>
            </w:r>
            <w:r w:rsidRPr="00683D3C"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енщины. Мир. Безопасность» в миротворческой деятельности ООН</w:t>
            </w:r>
          </w:p>
          <w:p w14:paraId="3DA6E76D" w14:textId="524FA9B3" w:rsidR="00D40DC5" w:rsidRPr="00504FFE" w:rsidRDefault="00D40DC5" w:rsidP="00D40DC5">
            <w:pPr>
              <w:spacing w:line="296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</w:pPr>
            <w:r w:rsidRPr="00683D3C"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>Сергей Александрович Тишков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, </w:t>
            </w:r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 xml:space="preserve">доцент, заместитель начальника кафедры Орловского юридического института МВД России им. В. В. Лукьянова, </w:t>
            </w:r>
            <w:proofErr w:type="spellStart"/>
            <w:r w:rsidRPr="00683D3C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lang w:val="ru-RU" w:bidi="en-US"/>
              </w:rPr>
              <w:t xml:space="preserve">. 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Россия</w:t>
            </w:r>
            <w:r w:rsidRPr="00504FFE"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  <w:t>)</w:t>
            </w:r>
          </w:p>
        </w:tc>
      </w:tr>
      <w:tr w:rsidR="00D40DC5" w:rsidRPr="00504FFE" w14:paraId="3E41E69C" w14:textId="77777777" w:rsidTr="005F6DA3">
        <w:trPr>
          <w:trHeight w:val="796"/>
        </w:trPr>
        <w:tc>
          <w:tcPr>
            <w:tcW w:w="994" w:type="dxa"/>
            <w:shd w:val="clear" w:color="auto" w:fill="BFBFBF"/>
          </w:tcPr>
          <w:p w14:paraId="401D70D4" w14:textId="2B6972C0" w:rsidR="00D40DC5" w:rsidRPr="00D40DC5" w:rsidRDefault="00D40DC5" w:rsidP="00D40DC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 w:bidi="en-US"/>
              </w:rPr>
            </w:pPr>
            <w:r w:rsidRPr="00D40DC5">
              <w:rPr>
                <w:rFonts w:ascii="Times New Roman" w:hAnsi="Times New Roman" w:cs="Times New Roman"/>
                <w:sz w:val="26"/>
              </w:rPr>
              <w:t>19.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45</w:t>
            </w:r>
            <w:r w:rsidRPr="00D40DC5">
              <w:rPr>
                <w:rFonts w:ascii="Times New Roman" w:hAnsi="Times New Roman" w:cs="Times New Roman"/>
                <w:sz w:val="26"/>
              </w:rPr>
              <w:t xml:space="preserve"> – </w:t>
            </w:r>
            <w:r w:rsidR="00E536ED">
              <w:rPr>
                <w:rFonts w:ascii="Times New Roman" w:hAnsi="Times New Roman" w:cs="Times New Roman"/>
                <w:sz w:val="26"/>
                <w:lang w:val="ru-RU"/>
              </w:rPr>
              <w:t>20.00</w:t>
            </w:r>
          </w:p>
        </w:tc>
        <w:tc>
          <w:tcPr>
            <w:tcW w:w="8509" w:type="dxa"/>
            <w:shd w:val="clear" w:color="auto" w:fill="BFBFBF"/>
          </w:tcPr>
          <w:p w14:paraId="447E59A5" w14:textId="2F2FE9BA" w:rsidR="00D40DC5" w:rsidRPr="00504FFE" w:rsidRDefault="00D40DC5" w:rsidP="00D40DC5">
            <w:pPr>
              <w:spacing w:line="290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6"/>
                <w:highlight w:val="yellow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 w:bidi="en-US"/>
              </w:rPr>
              <w:t>Дискуссия</w:t>
            </w:r>
          </w:p>
        </w:tc>
      </w:tr>
    </w:tbl>
    <w:p w14:paraId="1AED4500" w14:textId="1B7CD1F7" w:rsidR="00504FFE" w:rsidRPr="00504FFE" w:rsidRDefault="00504FFE" w:rsidP="005F6DA3"/>
    <w:sectPr w:rsidR="00504FFE" w:rsidRPr="00504FFE" w:rsidSect="007D13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72A"/>
    <w:multiLevelType w:val="hybridMultilevel"/>
    <w:tmpl w:val="8940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35F35"/>
    <w:multiLevelType w:val="hybridMultilevel"/>
    <w:tmpl w:val="8E8E7F58"/>
    <w:lvl w:ilvl="0" w:tplc="DBCE093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E1"/>
    <w:rsid w:val="000170DF"/>
    <w:rsid w:val="00022615"/>
    <w:rsid w:val="0002340A"/>
    <w:rsid w:val="00031328"/>
    <w:rsid w:val="00031AA0"/>
    <w:rsid w:val="00064B11"/>
    <w:rsid w:val="00065A83"/>
    <w:rsid w:val="000758E3"/>
    <w:rsid w:val="00075C7E"/>
    <w:rsid w:val="000816BC"/>
    <w:rsid w:val="00082171"/>
    <w:rsid w:val="00084D2F"/>
    <w:rsid w:val="00085D76"/>
    <w:rsid w:val="000901A0"/>
    <w:rsid w:val="000D3ECE"/>
    <w:rsid w:val="000D3FAB"/>
    <w:rsid w:val="000E0411"/>
    <w:rsid w:val="000E19B0"/>
    <w:rsid w:val="000F58B1"/>
    <w:rsid w:val="000F752D"/>
    <w:rsid w:val="00101B42"/>
    <w:rsid w:val="00105A22"/>
    <w:rsid w:val="00120D9B"/>
    <w:rsid w:val="00121BD2"/>
    <w:rsid w:val="00130A02"/>
    <w:rsid w:val="00134B3C"/>
    <w:rsid w:val="00134EEF"/>
    <w:rsid w:val="00144931"/>
    <w:rsid w:val="001533BE"/>
    <w:rsid w:val="0015340A"/>
    <w:rsid w:val="001548E0"/>
    <w:rsid w:val="0015732F"/>
    <w:rsid w:val="001779E2"/>
    <w:rsid w:val="00177A6A"/>
    <w:rsid w:val="00181DC6"/>
    <w:rsid w:val="00183F3F"/>
    <w:rsid w:val="001907D4"/>
    <w:rsid w:val="00190D2F"/>
    <w:rsid w:val="00193C6D"/>
    <w:rsid w:val="001C0F93"/>
    <w:rsid w:val="001C37F6"/>
    <w:rsid w:val="001E3905"/>
    <w:rsid w:val="001E444D"/>
    <w:rsid w:val="001E5391"/>
    <w:rsid w:val="001F4578"/>
    <w:rsid w:val="001F5819"/>
    <w:rsid w:val="0020400E"/>
    <w:rsid w:val="002043EB"/>
    <w:rsid w:val="002144CE"/>
    <w:rsid w:val="00217848"/>
    <w:rsid w:val="00221BDD"/>
    <w:rsid w:val="002305F8"/>
    <w:rsid w:val="002306F3"/>
    <w:rsid w:val="0023217F"/>
    <w:rsid w:val="0023598F"/>
    <w:rsid w:val="00243D44"/>
    <w:rsid w:val="0024530D"/>
    <w:rsid w:val="00246D58"/>
    <w:rsid w:val="00250668"/>
    <w:rsid w:val="00251336"/>
    <w:rsid w:val="002544DD"/>
    <w:rsid w:val="002547C8"/>
    <w:rsid w:val="00262B92"/>
    <w:rsid w:val="00263922"/>
    <w:rsid w:val="002755F8"/>
    <w:rsid w:val="00282544"/>
    <w:rsid w:val="00285112"/>
    <w:rsid w:val="0029168E"/>
    <w:rsid w:val="00292652"/>
    <w:rsid w:val="00295C15"/>
    <w:rsid w:val="002A0CBB"/>
    <w:rsid w:val="002A3592"/>
    <w:rsid w:val="002A5CF6"/>
    <w:rsid w:val="002A711F"/>
    <w:rsid w:val="002A7BD7"/>
    <w:rsid w:val="002B654C"/>
    <w:rsid w:val="002C1E57"/>
    <w:rsid w:val="002C654D"/>
    <w:rsid w:val="002D7E5D"/>
    <w:rsid w:val="002F3522"/>
    <w:rsid w:val="002F631F"/>
    <w:rsid w:val="00301701"/>
    <w:rsid w:val="00315BEC"/>
    <w:rsid w:val="003418DE"/>
    <w:rsid w:val="00353E0B"/>
    <w:rsid w:val="0036010E"/>
    <w:rsid w:val="00363845"/>
    <w:rsid w:val="00367317"/>
    <w:rsid w:val="00367339"/>
    <w:rsid w:val="00380A6A"/>
    <w:rsid w:val="0038149E"/>
    <w:rsid w:val="00396531"/>
    <w:rsid w:val="003A2003"/>
    <w:rsid w:val="003A2D3E"/>
    <w:rsid w:val="003A42E7"/>
    <w:rsid w:val="003A595C"/>
    <w:rsid w:val="003A6D4A"/>
    <w:rsid w:val="003B1595"/>
    <w:rsid w:val="003B5AE9"/>
    <w:rsid w:val="003D02C8"/>
    <w:rsid w:val="003D2A94"/>
    <w:rsid w:val="00431937"/>
    <w:rsid w:val="00440D3D"/>
    <w:rsid w:val="00444DC9"/>
    <w:rsid w:val="0045168F"/>
    <w:rsid w:val="00461A6D"/>
    <w:rsid w:val="0047043D"/>
    <w:rsid w:val="004760F4"/>
    <w:rsid w:val="00485343"/>
    <w:rsid w:val="004A2A86"/>
    <w:rsid w:val="004A5434"/>
    <w:rsid w:val="004B204B"/>
    <w:rsid w:val="004B4225"/>
    <w:rsid w:val="004B6027"/>
    <w:rsid w:val="004C0DC4"/>
    <w:rsid w:val="004D4882"/>
    <w:rsid w:val="004D4E5C"/>
    <w:rsid w:val="004D605A"/>
    <w:rsid w:val="004D6332"/>
    <w:rsid w:val="004E54C7"/>
    <w:rsid w:val="004F29A7"/>
    <w:rsid w:val="004F6898"/>
    <w:rsid w:val="00504FFE"/>
    <w:rsid w:val="00506997"/>
    <w:rsid w:val="0052514C"/>
    <w:rsid w:val="00526050"/>
    <w:rsid w:val="00532034"/>
    <w:rsid w:val="00540CC6"/>
    <w:rsid w:val="00550C07"/>
    <w:rsid w:val="00550D7F"/>
    <w:rsid w:val="00561B26"/>
    <w:rsid w:val="00565B07"/>
    <w:rsid w:val="00566BB8"/>
    <w:rsid w:val="005739F8"/>
    <w:rsid w:val="0058789A"/>
    <w:rsid w:val="00592705"/>
    <w:rsid w:val="005B4FF1"/>
    <w:rsid w:val="005B6891"/>
    <w:rsid w:val="005C3389"/>
    <w:rsid w:val="005C7156"/>
    <w:rsid w:val="005D2FFB"/>
    <w:rsid w:val="005D5E2F"/>
    <w:rsid w:val="005F6DA3"/>
    <w:rsid w:val="00601E27"/>
    <w:rsid w:val="00603C73"/>
    <w:rsid w:val="006046CA"/>
    <w:rsid w:val="0061186D"/>
    <w:rsid w:val="00612C96"/>
    <w:rsid w:val="00631D4D"/>
    <w:rsid w:val="00635204"/>
    <w:rsid w:val="00635471"/>
    <w:rsid w:val="0064362E"/>
    <w:rsid w:val="006544CF"/>
    <w:rsid w:val="00662DBA"/>
    <w:rsid w:val="00663B39"/>
    <w:rsid w:val="00663E39"/>
    <w:rsid w:val="00671F6E"/>
    <w:rsid w:val="00672B24"/>
    <w:rsid w:val="00677F73"/>
    <w:rsid w:val="00680225"/>
    <w:rsid w:val="00683D3C"/>
    <w:rsid w:val="00695C0C"/>
    <w:rsid w:val="006A2F53"/>
    <w:rsid w:val="006A4BCA"/>
    <w:rsid w:val="006C0907"/>
    <w:rsid w:val="006C6ED6"/>
    <w:rsid w:val="006D4E9E"/>
    <w:rsid w:val="006E3B99"/>
    <w:rsid w:val="006F0E00"/>
    <w:rsid w:val="006F2CE8"/>
    <w:rsid w:val="0071472F"/>
    <w:rsid w:val="00734ABC"/>
    <w:rsid w:val="007435E8"/>
    <w:rsid w:val="00750E38"/>
    <w:rsid w:val="00752AEA"/>
    <w:rsid w:val="00770228"/>
    <w:rsid w:val="00781C19"/>
    <w:rsid w:val="0078538E"/>
    <w:rsid w:val="007945F0"/>
    <w:rsid w:val="00796DE8"/>
    <w:rsid w:val="007C7794"/>
    <w:rsid w:val="007D0907"/>
    <w:rsid w:val="007D1324"/>
    <w:rsid w:val="007D7FAA"/>
    <w:rsid w:val="007E7440"/>
    <w:rsid w:val="00801B03"/>
    <w:rsid w:val="00805F92"/>
    <w:rsid w:val="00813DAC"/>
    <w:rsid w:val="00823EF9"/>
    <w:rsid w:val="00836788"/>
    <w:rsid w:val="008507E9"/>
    <w:rsid w:val="00851B38"/>
    <w:rsid w:val="00853D48"/>
    <w:rsid w:val="008A2BFA"/>
    <w:rsid w:val="008B7E0F"/>
    <w:rsid w:val="008C00A4"/>
    <w:rsid w:val="008C5639"/>
    <w:rsid w:val="008F657E"/>
    <w:rsid w:val="008F68E8"/>
    <w:rsid w:val="00904D3D"/>
    <w:rsid w:val="0091398B"/>
    <w:rsid w:val="00914D5B"/>
    <w:rsid w:val="0091636D"/>
    <w:rsid w:val="00921743"/>
    <w:rsid w:val="00925D05"/>
    <w:rsid w:val="0092770A"/>
    <w:rsid w:val="00955AAB"/>
    <w:rsid w:val="009569A4"/>
    <w:rsid w:val="00976C67"/>
    <w:rsid w:val="00976ED8"/>
    <w:rsid w:val="00982153"/>
    <w:rsid w:val="009C0FCA"/>
    <w:rsid w:val="009D4992"/>
    <w:rsid w:val="009E7672"/>
    <w:rsid w:val="009F0335"/>
    <w:rsid w:val="00A1014B"/>
    <w:rsid w:val="00A109E0"/>
    <w:rsid w:val="00A12BD1"/>
    <w:rsid w:val="00A130FF"/>
    <w:rsid w:val="00A3076F"/>
    <w:rsid w:val="00A370DB"/>
    <w:rsid w:val="00A434E0"/>
    <w:rsid w:val="00A5016C"/>
    <w:rsid w:val="00A53CD4"/>
    <w:rsid w:val="00A53D6B"/>
    <w:rsid w:val="00A548EB"/>
    <w:rsid w:val="00A74C70"/>
    <w:rsid w:val="00A81F0C"/>
    <w:rsid w:val="00A85A25"/>
    <w:rsid w:val="00A9108E"/>
    <w:rsid w:val="00AB1135"/>
    <w:rsid w:val="00AC095B"/>
    <w:rsid w:val="00AC3784"/>
    <w:rsid w:val="00AD0681"/>
    <w:rsid w:val="00AD2064"/>
    <w:rsid w:val="00AD3385"/>
    <w:rsid w:val="00AE78B7"/>
    <w:rsid w:val="00AF389F"/>
    <w:rsid w:val="00AF45B8"/>
    <w:rsid w:val="00B113EB"/>
    <w:rsid w:val="00B13442"/>
    <w:rsid w:val="00B21343"/>
    <w:rsid w:val="00B361F4"/>
    <w:rsid w:val="00B41362"/>
    <w:rsid w:val="00B541CC"/>
    <w:rsid w:val="00B66F65"/>
    <w:rsid w:val="00B675C6"/>
    <w:rsid w:val="00B731D6"/>
    <w:rsid w:val="00B8125E"/>
    <w:rsid w:val="00B81E15"/>
    <w:rsid w:val="00B926FA"/>
    <w:rsid w:val="00BA375A"/>
    <w:rsid w:val="00BA71AE"/>
    <w:rsid w:val="00BB1218"/>
    <w:rsid w:val="00BB7164"/>
    <w:rsid w:val="00BC0299"/>
    <w:rsid w:val="00BC37FA"/>
    <w:rsid w:val="00BD09AC"/>
    <w:rsid w:val="00BE60F3"/>
    <w:rsid w:val="00C01C7A"/>
    <w:rsid w:val="00C14709"/>
    <w:rsid w:val="00C360AE"/>
    <w:rsid w:val="00C426BA"/>
    <w:rsid w:val="00C4517B"/>
    <w:rsid w:val="00C45C3E"/>
    <w:rsid w:val="00C54070"/>
    <w:rsid w:val="00C64BC6"/>
    <w:rsid w:val="00C702CF"/>
    <w:rsid w:val="00C822A6"/>
    <w:rsid w:val="00C86119"/>
    <w:rsid w:val="00C87B4C"/>
    <w:rsid w:val="00C91F38"/>
    <w:rsid w:val="00C95C44"/>
    <w:rsid w:val="00CA4547"/>
    <w:rsid w:val="00CB3524"/>
    <w:rsid w:val="00CC5B26"/>
    <w:rsid w:val="00CE4076"/>
    <w:rsid w:val="00CF0B5B"/>
    <w:rsid w:val="00CF4B61"/>
    <w:rsid w:val="00CF5BCF"/>
    <w:rsid w:val="00D07602"/>
    <w:rsid w:val="00D20743"/>
    <w:rsid w:val="00D2343E"/>
    <w:rsid w:val="00D250F0"/>
    <w:rsid w:val="00D27A1E"/>
    <w:rsid w:val="00D31285"/>
    <w:rsid w:val="00D40DC5"/>
    <w:rsid w:val="00D47870"/>
    <w:rsid w:val="00D51E82"/>
    <w:rsid w:val="00D522D4"/>
    <w:rsid w:val="00D65FF6"/>
    <w:rsid w:val="00D72AAE"/>
    <w:rsid w:val="00D76A35"/>
    <w:rsid w:val="00D87F6F"/>
    <w:rsid w:val="00D90875"/>
    <w:rsid w:val="00D95E1C"/>
    <w:rsid w:val="00D967EF"/>
    <w:rsid w:val="00DA2D44"/>
    <w:rsid w:val="00DA5B3B"/>
    <w:rsid w:val="00DB0E8B"/>
    <w:rsid w:val="00DB52BB"/>
    <w:rsid w:val="00DC16BD"/>
    <w:rsid w:val="00DC4C24"/>
    <w:rsid w:val="00DC4C52"/>
    <w:rsid w:val="00DC4D64"/>
    <w:rsid w:val="00DD1AEA"/>
    <w:rsid w:val="00DF5033"/>
    <w:rsid w:val="00E03264"/>
    <w:rsid w:val="00E05318"/>
    <w:rsid w:val="00E0590E"/>
    <w:rsid w:val="00E14EE9"/>
    <w:rsid w:val="00E24EEC"/>
    <w:rsid w:val="00E25975"/>
    <w:rsid w:val="00E50A82"/>
    <w:rsid w:val="00E536ED"/>
    <w:rsid w:val="00E564C7"/>
    <w:rsid w:val="00E60E6B"/>
    <w:rsid w:val="00E74E3E"/>
    <w:rsid w:val="00E771AB"/>
    <w:rsid w:val="00E8000A"/>
    <w:rsid w:val="00E82BCD"/>
    <w:rsid w:val="00E84B32"/>
    <w:rsid w:val="00E875E4"/>
    <w:rsid w:val="00E92F85"/>
    <w:rsid w:val="00E95B63"/>
    <w:rsid w:val="00EA50BB"/>
    <w:rsid w:val="00EB45F4"/>
    <w:rsid w:val="00EB79AF"/>
    <w:rsid w:val="00EC2087"/>
    <w:rsid w:val="00EC4AF2"/>
    <w:rsid w:val="00ED6D51"/>
    <w:rsid w:val="00EE4670"/>
    <w:rsid w:val="00EF07FD"/>
    <w:rsid w:val="00F06776"/>
    <w:rsid w:val="00F21083"/>
    <w:rsid w:val="00F22705"/>
    <w:rsid w:val="00F4694C"/>
    <w:rsid w:val="00F46F32"/>
    <w:rsid w:val="00F51797"/>
    <w:rsid w:val="00F54F10"/>
    <w:rsid w:val="00F64B1B"/>
    <w:rsid w:val="00F67C9B"/>
    <w:rsid w:val="00F779BA"/>
    <w:rsid w:val="00F77FAF"/>
    <w:rsid w:val="00F87280"/>
    <w:rsid w:val="00F91BA5"/>
    <w:rsid w:val="00FA02E3"/>
    <w:rsid w:val="00FA7821"/>
    <w:rsid w:val="00FB7C19"/>
    <w:rsid w:val="00FC1880"/>
    <w:rsid w:val="00FC4E95"/>
    <w:rsid w:val="00FD2013"/>
    <w:rsid w:val="00FD4BAE"/>
    <w:rsid w:val="00FD5798"/>
    <w:rsid w:val="00FE11E1"/>
    <w:rsid w:val="00FF39E5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6A5F"/>
  <w15:docId w15:val="{F58BBC0A-BD9D-42BD-AAC4-CAC404F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BB"/>
  </w:style>
  <w:style w:type="paragraph" w:styleId="1">
    <w:name w:val="heading 1"/>
    <w:basedOn w:val="a"/>
    <w:link w:val="10"/>
    <w:uiPriority w:val="9"/>
    <w:qFormat/>
    <w:rsid w:val="00504FFE"/>
    <w:pPr>
      <w:widowControl w:val="0"/>
      <w:autoSpaceDE w:val="0"/>
      <w:autoSpaceDN w:val="0"/>
      <w:spacing w:after="0" w:line="240" w:lineRule="auto"/>
      <w:ind w:left="275" w:right="5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E1"/>
    <w:pPr>
      <w:ind w:left="720"/>
      <w:contextualSpacing/>
    </w:pPr>
  </w:style>
  <w:style w:type="table" w:styleId="a4">
    <w:name w:val="Table Grid"/>
    <w:basedOn w:val="a1"/>
    <w:uiPriority w:val="59"/>
    <w:rsid w:val="003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67EF"/>
    <w:rPr>
      <w:b/>
      <w:bCs/>
    </w:rPr>
  </w:style>
  <w:style w:type="paragraph" w:styleId="a8">
    <w:name w:val="Normal (Web)"/>
    <w:basedOn w:val="a"/>
    <w:uiPriority w:val="99"/>
    <w:unhideWhenUsed/>
    <w:rsid w:val="00F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1F3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652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292652"/>
  </w:style>
  <w:style w:type="paragraph" w:styleId="aa">
    <w:name w:val="Document Map"/>
    <w:basedOn w:val="a"/>
    <w:link w:val="ab"/>
    <w:uiPriority w:val="99"/>
    <w:semiHidden/>
    <w:unhideWhenUsed/>
    <w:rsid w:val="008F65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F657E"/>
    <w:rPr>
      <w:rFonts w:ascii="Times New Roman" w:hAnsi="Times New Roman" w:cs="Times New Roman"/>
      <w:sz w:val="24"/>
      <w:szCs w:val="24"/>
    </w:rPr>
  </w:style>
  <w:style w:type="character" w:customStyle="1" w:styleId="fact-desc">
    <w:name w:val="fact-desc"/>
    <w:basedOn w:val="a0"/>
    <w:rsid w:val="003A6D4A"/>
  </w:style>
  <w:style w:type="character" w:customStyle="1" w:styleId="10">
    <w:name w:val="Заголовок 1 Знак"/>
    <w:basedOn w:val="a0"/>
    <w:link w:val="1"/>
    <w:uiPriority w:val="9"/>
    <w:rsid w:val="00504FFE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504F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4FF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504F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04F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22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26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2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36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ааааааааааааааав5ре5</dc:creator>
  <cp:lastModifiedBy>Пользователь Windows</cp:lastModifiedBy>
  <cp:revision>7</cp:revision>
  <cp:lastPrinted>2014-04-15T13:09:00Z</cp:lastPrinted>
  <dcterms:created xsi:type="dcterms:W3CDTF">2021-03-26T10:40:00Z</dcterms:created>
  <dcterms:modified xsi:type="dcterms:W3CDTF">2021-03-27T12:39:00Z</dcterms:modified>
</cp:coreProperties>
</file>